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BA1B00" w:rsidRDefault="00BA1B00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BA1B00" w:rsidRDefault="00BA1B00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Pr="0079579F" w:rsidRDefault="00F85558">
      <w:pPr>
        <w:rPr>
          <w:sz w:val="12"/>
          <w:szCs w:val="12"/>
        </w:rPr>
      </w:pPr>
    </w:p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Pr="0079579F" w:rsidRDefault="00F85558">
      <w:pPr>
        <w:rPr>
          <w:sz w:val="12"/>
          <w:szCs w:val="12"/>
        </w:rPr>
      </w:pPr>
    </w:p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79579F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79579F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79579F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79579F">
        <w:tc>
          <w:tcPr>
            <w:tcW w:w="2265" w:type="dxa"/>
          </w:tcPr>
          <w:p w14:paraId="45AD5902" w14:textId="77777777" w:rsidR="00F85558" w:rsidRDefault="00F85558" w:rsidP="0079579F"/>
        </w:tc>
        <w:tc>
          <w:tcPr>
            <w:tcW w:w="2265" w:type="dxa"/>
          </w:tcPr>
          <w:p w14:paraId="263C6A69" w14:textId="77777777" w:rsidR="00F85558" w:rsidRDefault="00F85558" w:rsidP="0079579F"/>
        </w:tc>
        <w:tc>
          <w:tcPr>
            <w:tcW w:w="2266" w:type="dxa"/>
          </w:tcPr>
          <w:p w14:paraId="76CAF8F6" w14:textId="77777777" w:rsidR="00F85558" w:rsidRDefault="00F85558" w:rsidP="0079579F"/>
        </w:tc>
        <w:tc>
          <w:tcPr>
            <w:tcW w:w="2266" w:type="dxa"/>
          </w:tcPr>
          <w:p w14:paraId="63BDE5C2" w14:textId="77777777" w:rsidR="00F85558" w:rsidRDefault="00F85558" w:rsidP="0079579F"/>
        </w:tc>
      </w:tr>
      <w:tr w:rsidR="00F85558" w14:paraId="3BA642EA" w14:textId="77777777" w:rsidTr="0079579F">
        <w:tc>
          <w:tcPr>
            <w:tcW w:w="2265" w:type="dxa"/>
          </w:tcPr>
          <w:p w14:paraId="122BDF94" w14:textId="77777777" w:rsidR="00F85558" w:rsidRDefault="00F85558" w:rsidP="0079579F"/>
        </w:tc>
        <w:tc>
          <w:tcPr>
            <w:tcW w:w="2265" w:type="dxa"/>
          </w:tcPr>
          <w:p w14:paraId="382CFCAB" w14:textId="77777777" w:rsidR="00F85558" w:rsidRDefault="00F85558" w:rsidP="0079579F"/>
        </w:tc>
        <w:tc>
          <w:tcPr>
            <w:tcW w:w="2266" w:type="dxa"/>
          </w:tcPr>
          <w:p w14:paraId="30E60609" w14:textId="77777777" w:rsidR="00F85558" w:rsidRDefault="00F85558" w:rsidP="0079579F"/>
        </w:tc>
        <w:tc>
          <w:tcPr>
            <w:tcW w:w="2266" w:type="dxa"/>
          </w:tcPr>
          <w:p w14:paraId="03825FEA" w14:textId="77777777" w:rsidR="00F85558" w:rsidRDefault="00F85558" w:rsidP="0079579F"/>
        </w:tc>
      </w:tr>
      <w:tr w:rsidR="00F85558" w14:paraId="04B54183" w14:textId="77777777" w:rsidTr="0079579F">
        <w:tc>
          <w:tcPr>
            <w:tcW w:w="2265" w:type="dxa"/>
          </w:tcPr>
          <w:p w14:paraId="7461D99B" w14:textId="77777777" w:rsidR="00F85558" w:rsidRDefault="00F85558" w:rsidP="0079579F"/>
        </w:tc>
        <w:tc>
          <w:tcPr>
            <w:tcW w:w="2265" w:type="dxa"/>
          </w:tcPr>
          <w:p w14:paraId="68E5FDE7" w14:textId="77777777" w:rsidR="00F85558" w:rsidRDefault="00F85558" w:rsidP="0079579F"/>
        </w:tc>
        <w:tc>
          <w:tcPr>
            <w:tcW w:w="2266" w:type="dxa"/>
          </w:tcPr>
          <w:p w14:paraId="5A4A64A7" w14:textId="77777777" w:rsidR="00F85558" w:rsidRDefault="00F85558" w:rsidP="0079579F"/>
        </w:tc>
        <w:tc>
          <w:tcPr>
            <w:tcW w:w="2266" w:type="dxa"/>
          </w:tcPr>
          <w:p w14:paraId="73043D6C" w14:textId="77777777" w:rsidR="00F85558" w:rsidRDefault="00F85558" w:rsidP="0079579F"/>
        </w:tc>
      </w:tr>
      <w:tr w:rsidR="00F85558" w14:paraId="6EB5F2B0" w14:textId="77777777" w:rsidTr="0079579F">
        <w:tc>
          <w:tcPr>
            <w:tcW w:w="2265" w:type="dxa"/>
          </w:tcPr>
          <w:p w14:paraId="389EFA02" w14:textId="77777777" w:rsidR="00F85558" w:rsidRDefault="00F85558" w:rsidP="0079579F"/>
        </w:tc>
        <w:tc>
          <w:tcPr>
            <w:tcW w:w="2265" w:type="dxa"/>
          </w:tcPr>
          <w:p w14:paraId="45E9FA24" w14:textId="77777777" w:rsidR="00F85558" w:rsidRDefault="00F85558" w:rsidP="0079579F"/>
        </w:tc>
        <w:tc>
          <w:tcPr>
            <w:tcW w:w="2266" w:type="dxa"/>
          </w:tcPr>
          <w:p w14:paraId="3C2E01A2" w14:textId="77777777" w:rsidR="00F85558" w:rsidRDefault="00F85558" w:rsidP="0079579F"/>
        </w:tc>
        <w:tc>
          <w:tcPr>
            <w:tcW w:w="2266" w:type="dxa"/>
          </w:tcPr>
          <w:p w14:paraId="4C01736D" w14:textId="77777777" w:rsidR="00F85558" w:rsidRDefault="00F85558" w:rsidP="0079579F"/>
        </w:tc>
      </w:tr>
      <w:tr w:rsidR="00F85558" w14:paraId="48F2495F" w14:textId="77777777" w:rsidTr="0079579F">
        <w:tc>
          <w:tcPr>
            <w:tcW w:w="2265" w:type="dxa"/>
          </w:tcPr>
          <w:p w14:paraId="552C3ED3" w14:textId="77777777" w:rsidR="00F85558" w:rsidRDefault="00F85558" w:rsidP="0079579F"/>
        </w:tc>
        <w:tc>
          <w:tcPr>
            <w:tcW w:w="2265" w:type="dxa"/>
          </w:tcPr>
          <w:p w14:paraId="1D730C48" w14:textId="77777777" w:rsidR="00F85558" w:rsidRDefault="00F85558" w:rsidP="0079579F"/>
        </w:tc>
        <w:tc>
          <w:tcPr>
            <w:tcW w:w="2266" w:type="dxa"/>
          </w:tcPr>
          <w:p w14:paraId="61AAE1A6" w14:textId="77777777" w:rsidR="00F85558" w:rsidRDefault="00F85558" w:rsidP="0079579F"/>
        </w:tc>
        <w:tc>
          <w:tcPr>
            <w:tcW w:w="2266" w:type="dxa"/>
          </w:tcPr>
          <w:p w14:paraId="739F7FAF" w14:textId="77777777" w:rsidR="00F85558" w:rsidRDefault="00F85558" w:rsidP="0079579F"/>
        </w:tc>
      </w:tr>
    </w:tbl>
    <w:p w14:paraId="533C4890" w14:textId="2F4076C8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2D92CC3D" w:rsidR="00F85558" w:rsidRDefault="0079579F">
      <w:r>
        <w:t>Ort, Datum, Unt</w:t>
      </w:r>
      <w:r w:rsidR="00F85558">
        <w:t>erschrift Erziehungsberechtigte</w:t>
      </w:r>
      <w:r w:rsidR="00F85558"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7B1B4C" w14:paraId="5D60BDF3" w14:textId="77777777" w:rsidTr="00BF37B7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9847" w14:textId="032E0A4A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Organisation</w:t>
            </w:r>
          </w:p>
        </w:tc>
      </w:tr>
      <w:tr w:rsidR="00EF6785" w14:paraId="0A6A784D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435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0E2464" w14:textId="243F933A" w:rsidR="00EF6785" w:rsidRDefault="00AC401A" w:rsidP="009E59FD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2F55F85" w14:textId="77777777" w:rsidR="0079579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64B7F8B" w14:textId="1E6EA8BF" w:rsidR="00465856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Separater Raum</w:t>
            </w:r>
            <w:r w:rsidR="00C77A1F">
              <w:rPr>
                <w:rFonts w:cstheme="minorHAnsi"/>
                <w:color w:val="000000"/>
                <w:sz w:val="18"/>
                <w:szCs w:val="18"/>
              </w:rPr>
              <w:t xml:space="preserve"> in folgenden Settings: </w:t>
            </w:r>
          </w:p>
          <w:p w14:paraId="164C6581" w14:textId="2989C29B" w:rsidR="00C77A1F" w:rsidRDefault="00C77A1F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Individuelle Pausenregelung:</w:t>
            </w:r>
          </w:p>
          <w:p w14:paraId="597F79A4" w14:textId="0CEB2334" w:rsidR="00BB2E6F" w:rsidRPr="002D703B" w:rsidRDefault="00BB2E6F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541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95CEC8" w14:textId="35FFEAF1" w:rsidR="00EF6785" w:rsidRDefault="00BF37B7" w:rsidP="009E59FD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7F6A82BA" w14:textId="5A1A645F" w:rsidR="00EF6785" w:rsidRDefault="0079579F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BFF3636" w14:textId="7C24C6A3" w:rsidR="00BB2E6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Reizarmer Sitzplatz</w:t>
            </w:r>
          </w:p>
          <w:p w14:paraId="29E55F8A" w14:textId="49DFE706" w:rsidR="0079579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Sichtblende</w:t>
            </w:r>
          </w:p>
          <w:p w14:paraId="2DAEA9D2" w14:textId="3C2053A7" w:rsidR="0079579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Ausgewählte Sitzpartner, konkret: </w:t>
            </w:r>
          </w:p>
          <w:p w14:paraId="3F35F407" w14:textId="55FDAEA8" w:rsidR="0079579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Stehplatz, statt Sitzplatz</w:t>
            </w:r>
          </w:p>
          <w:p w14:paraId="330E25D1" w14:textId="2DE958C5" w:rsidR="007B1B4C" w:rsidRPr="00134C6E" w:rsidRDefault="007B1B4C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BF37B7" w14:paraId="7795DD13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0C7AAE" w14:textId="757CDA4A" w:rsidR="00BF37B7" w:rsidRDefault="00BA1B00" w:rsidP="009E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7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6037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CCB2427" w14:textId="579AD35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56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836B5D2" w14:textId="69AAB16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1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15EA2856" w14:textId="5464C5D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07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31A260F" w14:textId="39068187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37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D32FDD8" w14:textId="49A3E944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36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18410CA1" w14:textId="3038ABA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E4A914F" w14:textId="546D1C70" w:rsidR="00BF37B7" w:rsidRDefault="0079579F" w:rsidP="0079579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Rückzugsmöglichkeit, konkret: </w:t>
            </w:r>
          </w:p>
          <w:p w14:paraId="128E4911" w14:textId="0A362275" w:rsidR="0079579F" w:rsidRDefault="0079579F" w:rsidP="0079579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Individuelle, selbstgewählte Auszeiten</w:t>
            </w:r>
          </w:p>
        </w:tc>
      </w:tr>
      <w:tr w:rsidR="00BF37B7" w14:paraId="16EA3F86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148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7BA78" w14:textId="51CF4F9A" w:rsidR="00BF37B7" w:rsidRDefault="00BF37B7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694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5E94C63" w14:textId="431865F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2242DB0" w14:textId="1A0BAE2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1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0F9637F" w14:textId="4D252C0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17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A6ADF93" w14:textId="261770F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16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10FCC1E" w14:textId="6C55C52A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75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61659D7" w14:textId="3179CBC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28156C2" w14:textId="39DF071A" w:rsidR="00BF37B7" w:rsidRDefault="0079579F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Verlängerung des zeitlichen Rahmens unter Einbezug individueller Pausenregelungen</w:t>
            </w:r>
          </w:p>
        </w:tc>
      </w:tr>
      <w:tr w:rsidR="00BF37B7" w14:paraId="54F9948A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652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1E53E" w14:textId="192DB791" w:rsidR="00BF37B7" w:rsidRDefault="00BF37B7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222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78C428ED" w14:textId="17FDE01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2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8630F26" w14:textId="0189E8A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3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B48F2CE" w14:textId="22AE5D6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8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897A60C" w14:textId="1641138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4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5CC9F2B3" w14:textId="599602D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094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4A709CC9" w14:textId="6AF87C9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3BAA1A" w14:textId="5BB606E2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Kopfhörer anbieten, um Störgeräusche abzudämpfen</w:t>
            </w:r>
          </w:p>
        </w:tc>
      </w:tr>
      <w:tr w:rsidR="00BF37B7" w14:paraId="4E6ECB4B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A02" w14:textId="6C0BBD3D" w:rsidR="00BF37B7" w:rsidRPr="007B1B4C" w:rsidRDefault="00BF37B7" w:rsidP="00BF37B7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BF37B7" w14:paraId="292BCE72" w14:textId="77777777" w:rsidTr="0079579F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0612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8785A" w14:textId="09E7E961" w:rsidR="00BF37B7" w:rsidRDefault="00BF37B7" w:rsidP="009E59FD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DDD0F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A56287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C198A2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092C3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F0DCCC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5329CB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2BC66" w14:textId="2137AC4F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 überschaubare Aufgabenstellung/-formulierung.</w:t>
            </w:r>
          </w:p>
          <w:p w14:paraId="6FDA1BAD" w14:textId="635CC935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Operanten an den Satzanfang stellen.</w:t>
            </w:r>
          </w:p>
          <w:p w14:paraId="42113505" w14:textId="72E46549" w:rsidR="00BF37B7" w:rsidRPr="00134C6E" w:rsidRDefault="00BF37B7" w:rsidP="0079579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13A2138C" w14:textId="77777777" w:rsidTr="0079579F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C98E" w14:textId="5930A469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</w:tr>
      <w:tr w:rsidR="009E59FD" w14:paraId="27518CBC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609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B4B77" w14:textId="56B2AEF0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9754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3CAFBDC" w14:textId="1FEE029C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2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1D2CE26B" w14:textId="08E6E7DA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99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DF6DEE3" w14:textId="1D594D1F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77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62D19742" w14:textId="05F05736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1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1DA4B54A" w14:textId="704E67E3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6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2CBAA74" w14:textId="0AF4754A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3A412" w14:textId="77777777" w:rsidR="009E59FD" w:rsidRDefault="009E59FD" w:rsidP="009E59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Medien:</w:t>
            </w:r>
          </w:p>
          <w:p w14:paraId="59D5EF87" w14:textId="1B6F697D" w:rsidR="009E59FD" w:rsidRPr="009E59FD" w:rsidRDefault="009E59FD" w:rsidP="009E59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E59FD">
              <w:rPr>
                <w:rFonts w:cstheme="minorHAnsi"/>
                <w:color w:val="000000"/>
                <w:sz w:val="18"/>
                <w:szCs w:val="18"/>
              </w:rPr>
              <w:t xml:space="preserve">Wenn möglich statt Arbeitsblättern </w:t>
            </w:r>
            <w:proofErr w:type="spellStart"/>
            <w:r w:rsidRPr="009E59FD">
              <w:rPr>
                <w:rFonts w:cstheme="minorHAnsi"/>
                <w:color w:val="000000"/>
                <w:sz w:val="18"/>
                <w:szCs w:val="18"/>
              </w:rPr>
              <w:t>App’s</w:t>
            </w:r>
            <w:proofErr w:type="spellEnd"/>
            <w:r w:rsidRPr="009E59FD">
              <w:rPr>
                <w:rFonts w:cstheme="minorHAnsi"/>
                <w:color w:val="000000"/>
                <w:sz w:val="18"/>
                <w:szCs w:val="18"/>
              </w:rPr>
              <w:t xml:space="preserve"> verwenden, die ein Belohnungssystem integriert haben oder die nur eine Aufgabe mit sofortiger Rückmeldung zu Richtigkeit/Fehlern haben (z.B. ANTON)</w:t>
            </w:r>
          </w:p>
          <w:p w14:paraId="6A57046C" w14:textId="77777777" w:rsidR="009E59FD" w:rsidRDefault="009E59FD" w:rsidP="009E59F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07B89680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Prüfungen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Alle oben genannten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NTA‘s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gelten auch in den Prüfungen)</w:t>
            </w:r>
          </w:p>
        </w:tc>
      </w:tr>
      <w:tr w:rsidR="00BF37B7" w14:paraId="44822FA2" w14:textId="77777777" w:rsidTr="00BA1B00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57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BA5C9" w14:textId="3769BD98" w:rsidR="00BF37B7" w:rsidRDefault="00BF37B7" w:rsidP="009E59FD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33D69A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CAFD4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B248B6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9C28C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D5897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07DAB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1C6238" w14:textId="4DB4D19A" w:rsidR="00BF37B7" w:rsidRDefault="0079579F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Prüfungen in Einzelsituationen</w:t>
            </w:r>
          </w:p>
          <w:p w14:paraId="48A38716" w14:textId="1539F298" w:rsidR="00BF37B7" w:rsidRPr="00134C6E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A1B00" w14:paraId="2DD79267" w14:textId="77777777" w:rsidTr="00BA1B00">
        <w:trPr>
          <w:jc w:val="center"/>
        </w:trPr>
        <w:tc>
          <w:tcPr>
            <w:tcW w:w="48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F454F" w14:textId="77777777" w:rsidR="00BA1B00" w:rsidRPr="00CA0F6E" w:rsidRDefault="00BA1B00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2A4C0" w14:textId="77777777" w:rsidR="00BA1B00" w:rsidRDefault="00BA1B00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BA1B00" w:rsidRDefault="00BA1B00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BA1B00" w:rsidRDefault="00BA1B00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52A9E48B" w14:textId="77777777" w:rsidTr="00BA1B00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67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1B9A7C" w14:textId="6E9B3D3E" w:rsidR="00BF37B7" w:rsidRDefault="00BF37B7" w:rsidP="009E59F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6E027E2E" w14:textId="107EC0D8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70AFA3B8" w14:textId="69B8DC35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D28B12C" w14:textId="73E4D0DE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3D21AB0B" w14:textId="2C2DB8E7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FAB9877" w14:textId="711B514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0504F469" w14:textId="40091490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626247E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0F4AA161" w14:textId="5E6F0AC1" w:rsidR="00BF37B7" w:rsidRDefault="0079579F" w:rsidP="00BF3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Schulbegleitung in folgenden Settings:</w:t>
            </w:r>
          </w:p>
          <w:p w14:paraId="2A211831" w14:textId="5052B084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42439EB1" w14:textId="77777777" w:rsidTr="00BA1B00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825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8796D" w14:textId="5489693C" w:rsidR="00BF37B7" w:rsidRDefault="00BF37B7" w:rsidP="009E59F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</w:tcBorders>
                <w:vAlign w:val="center"/>
              </w:tcPr>
              <w:p w14:paraId="18D726B0" w14:textId="16A28784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0F3EA7C" w14:textId="4B1FC14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78774187" w14:textId="2596E529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219D7E0" w14:textId="71E747F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047B5B5C" w14:textId="43501B2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0B6C87A1" w14:textId="2441A85B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D9BEF99" w14:textId="372AC64A" w:rsidR="00BF37B7" w:rsidRDefault="0079579F" w:rsidP="00BF3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Schulbegleitung mit folgenden Aufgaben: </w:t>
            </w:r>
          </w:p>
        </w:tc>
      </w:tr>
      <w:tr w:rsidR="00BA1B00" w14:paraId="138BBF21" w14:textId="77777777" w:rsidTr="003E4645">
        <w:trPr>
          <w:jc w:val="center"/>
        </w:trPr>
        <w:tc>
          <w:tcPr>
            <w:tcW w:w="1139" w:type="dxa"/>
            <w:vAlign w:val="center"/>
          </w:tcPr>
          <w:p w14:paraId="632821D8" w14:textId="77777777" w:rsidR="00BA1B00" w:rsidRDefault="00BA1B00" w:rsidP="009E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5A74798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D7249D1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86A839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CF06F9F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EF6E33B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781851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E7E6E6" w:themeFill="background2"/>
            <w:vAlign w:val="center"/>
          </w:tcPr>
          <w:p w14:paraId="1A4992A7" w14:textId="77777777" w:rsidR="00BA1B00" w:rsidRDefault="00BA1B00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00" w14:paraId="73856583" w14:textId="77777777" w:rsidTr="00B4505C">
        <w:trPr>
          <w:jc w:val="center"/>
        </w:trPr>
        <w:tc>
          <w:tcPr>
            <w:tcW w:w="1139" w:type="dxa"/>
            <w:tcBorders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463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CAFFE" w14:textId="78E31CA7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301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FFFFFF" w:themeColor="background1"/>
                </w:tcBorders>
                <w:vAlign w:val="center"/>
              </w:tcPr>
              <w:p w14:paraId="21E89D69" w14:textId="3BCF2024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510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FFFFFF" w:themeColor="background1"/>
                </w:tcBorders>
                <w:vAlign w:val="center"/>
              </w:tcPr>
              <w:p w14:paraId="73EB7B77" w14:textId="1410C718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64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FFFFFF" w:themeColor="background1"/>
                </w:tcBorders>
                <w:vAlign w:val="center"/>
              </w:tcPr>
              <w:p w14:paraId="2BEC7885" w14:textId="62B2982B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91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FFFFFF" w:themeColor="background1"/>
                </w:tcBorders>
                <w:vAlign w:val="center"/>
              </w:tcPr>
              <w:p w14:paraId="29D85C90" w14:textId="78848927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93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FFFFFF" w:themeColor="background1"/>
                </w:tcBorders>
                <w:vAlign w:val="center"/>
              </w:tcPr>
              <w:p w14:paraId="6C63B669" w14:textId="0F8E8DB7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343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FFFFFF" w:themeColor="background1"/>
                </w:tcBorders>
                <w:vAlign w:val="center"/>
              </w:tcPr>
              <w:p w14:paraId="4859B987" w14:textId="6ADF525C" w:rsidR="00BA1B00" w:rsidRDefault="00BA1B00" w:rsidP="00B45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2F52B9" w14:textId="77777777" w:rsidR="00BA1B00" w:rsidRDefault="00BA1B00" w:rsidP="00BA1B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00" w14:paraId="5BC6AEEA" w14:textId="77777777" w:rsidTr="00B4505C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824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5D71FD" w14:textId="692338A2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955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</w:tcBorders>
                <w:vAlign w:val="center"/>
              </w:tcPr>
              <w:p w14:paraId="1FEADBD7" w14:textId="0740929F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0009449" w14:textId="5345833A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373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01456B72" w14:textId="2CC81B04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779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5F37AD5C" w14:textId="13C14538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76027E0F" w14:textId="788923DF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56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58AAF05F" w14:textId="40321A7F" w:rsidR="00BA1B00" w:rsidRDefault="00BA1B00" w:rsidP="00BA1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0D44E25" w14:textId="77777777" w:rsidR="00BA1B00" w:rsidRDefault="00BA1B00" w:rsidP="00BA1B0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>
      <w:bookmarkStart w:id="7" w:name="_GoBack"/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79579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795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79579F"/>
          <w:p w14:paraId="7072B2AA" w14:textId="77777777" w:rsidR="00B159F4" w:rsidRDefault="00B159F4" w:rsidP="0079579F"/>
          <w:p w14:paraId="6FE4D0CA" w14:textId="77777777" w:rsidR="00B159F4" w:rsidRDefault="00B159F4" w:rsidP="0079579F"/>
          <w:p w14:paraId="5C230654" w14:textId="77777777" w:rsidR="00B159F4" w:rsidRDefault="00B159F4" w:rsidP="0079579F"/>
          <w:p w14:paraId="52DD89DC" w14:textId="382AC70D" w:rsidR="00B159F4" w:rsidRDefault="00B159F4" w:rsidP="0079579F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 w:rsidSect="0079579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A48" w14:textId="77777777" w:rsidR="00BA1B00" w:rsidRDefault="00BA1B00" w:rsidP="00861CB9">
      <w:pPr>
        <w:spacing w:after="0" w:line="240" w:lineRule="auto"/>
      </w:pPr>
      <w:r>
        <w:separator/>
      </w:r>
    </w:p>
  </w:endnote>
  <w:endnote w:type="continuationSeparator" w:id="0">
    <w:p w14:paraId="50EBB9C1" w14:textId="77777777" w:rsidR="00BA1B00" w:rsidRDefault="00BA1B00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2174" w14:textId="77777777" w:rsidR="00BA1B00" w:rsidRDefault="00BA1B00" w:rsidP="00861CB9">
      <w:pPr>
        <w:spacing w:after="0" w:line="240" w:lineRule="auto"/>
      </w:pPr>
      <w:r>
        <w:separator/>
      </w:r>
    </w:p>
  </w:footnote>
  <w:footnote w:type="continuationSeparator" w:id="0">
    <w:p w14:paraId="044553FB" w14:textId="77777777" w:rsidR="00BA1B00" w:rsidRDefault="00BA1B00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451764B6" w:rsidR="00BA1B00" w:rsidRDefault="00BA1B00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>
      <w:rPr>
        <w:b/>
        <w:bCs/>
        <w:sz w:val="28"/>
        <w:szCs w:val="28"/>
      </w:rPr>
      <w:t>Unterstützungsmaßnahmen</w:t>
    </w:r>
    <w:r w:rsidRPr="00861CB9">
      <w:rPr>
        <w:b/>
        <w:bCs/>
        <w:sz w:val="28"/>
        <w:szCs w:val="28"/>
      </w:rPr>
      <w:t xml:space="preserve"> für Schüler und Schülerinnen </w:t>
    </w:r>
  </w:p>
  <w:p w14:paraId="5E17AC2A" w14:textId="7DDFDCA9" w:rsidR="00BA1B00" w:rsidRPr="00861CB9" w:rsidRDefault="00BA1B00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>
      <w:rPr>
        <w:b/>
        <w:bCs/>
        <w:sz w:val="28"/>
        <w:szCs w:val="28"/>
      </w:rPr>
      <w:t>einem festgestellten sonderpädagogischen Unterstützungsbedarf im Bereich ESE (Emotional soziale Entwicklung)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41BCC"/>
    <w:rsid w:val="00097277"/>
    <w:rsid w:val="00134C6E"/>
    <w:rsid w:val="00184CC2"/>
    <w:rsid w:val="001F62D3"/>
    <w:rsid w:val="00294B6C"/>
    <w:rsid w:val="002A3E57"/>
    <w:rsid w:val="002C215B"/>
    <w:rsid w:val="002D703B"/>
    <w:rsid w:val="003566A3"/>
    <w:rsid w:val="003E4645"/>
    <w:rsid w:val="003F022D"/>
    <w:rsid w:val="00432654"/>
    <w:rsid w:val="00465856"/>
    <w:rsid w:val="006102E6"/>
    <w:rsid w:val="006C282D"/>
    <w:rsid w:val="0079579F"/>
    <w:rsid w:val="007B1B4C"/>
    <w:rsid w:val="007E372F"/>
    <w:rsid w:val="007F666F"/>
    <w:rsid w:val="00861CB9"/>
    <w:rsid w:val="00866F2A"/>
    <w:rsid w:val="008F00AD"/>
    <w:rsid w:val="009E59FD"/>
    <w:rsid w:val="00AC401A"/>
    <w:rsid w:val="00B07608"/>
    <w:rsid w:val="00B148F3"/>
    <w:rsid w:val="00B159F4"/>
    <w:rsid w:val="00B4505C"/>
    <w:rsid w:val="00B53D6C"/>
    <w:rsid w:val="00BA1B00"/>
    <w:rsid w:val="00BA54F1"/>
    <w:rsid w:val="00BB2E6F"/>
    <w:rsid w:val="00BF37B7"/>
    <w:rsid w:val="00C77A1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6</cp:revision>
  <cp:lastPrinted>2020-01-08T06:40:00Z</cp:lastPrinted>
  <dcterms:created xsi:type="dcterms:W3CDTF">2022-05-09T13:42:00Z</dcterms:created>
  <dcterms:modified xsi:type="dcterms:W3CDTF">2022-05-10T13:03:00Z</dcterms:modified>
</cp:coreProperties>
</file>