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EE56" w14:textId="2A0EAA0C" w:rsidR="00F85558" w:rsidRDefault="00F85558">
      <w:r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679A" wp14:editId="3825CE6E">
                <wp:simplePos x="0" y="0"/>
                <wp:positionH relativeFrom="column">
                  <wp:posOffset>2922905</wp:posOffset>
                </wp:positionH>
                <wp:positionV relativeFrom="paragraph">
                  <wp:posOffset>121662</wp:posOffset>
                </wp:positionV>
                <wp:extent cx="2851150" cy="1270840"/>
                <wp:effectExtent l="0" t="0" r="19050" b="1206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2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EB292" w14:textId="1E7ACB58" w:rsidR="002D189B" w:rsidRDefault="002D189B">
                            <w:r>
                              <w:t>Stempel der Schule: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679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30.15pt;margin-top:9.6pt;width:224.5pt;height:10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" fillcolor="white [3201]" strokeweight=".5pt">
                <v:textbox>
                  <w:txbxContent>
                    <w:p w14:paraId="22DEB292" w14:textId="1E7ACB58" w:rsidR="002D189B" w:rsidRDefault="002D189B">
                      <w:r>
                        <w:t>Stempel der Schule:</w:t>
                      </w:r>
                    </w:p>
                  </w:txbxContent>
                </v:textbox>
              </v:shape>
            </w:pict>
          </mc:Fallback>
        </mc:AlternateContent>
      </w:r>
    </w:p>
    <w:p w14:paraId="6F8CE07A" w14:textId="114BF550" w:rsidR="00F85558" w:rsidRPr="00F85558" w:rsidRDefault="00F85558">
      <w:pPr>
        <w:rPr>
          <w:b/>
          <w:bCs/>
          <w:sz w:val="32"/>
          <w:szCs w:val="32"/>
        </w:rPr>
      </w:pPr>
      <w:r w:rsidRPr="00F85558">
        <w:rPr>
          <w:b/>
          <w:bCs/>
          <w:sz w:val="32"/>
          <w:szCs w:val="32"/>
        </w:rPr>
        <w:t>Dokumentationsbogen</w:t>
      </w:r>
    </w:p>
    <w:p w14:paraId="7AF6E032" w14:textId="67D7AFC8" w:rsidR="00F85558" w:rsidRDefault="00F85558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</w:p>
    <w:p w14:paraId="30962BB6" w14:textId="4886EB1F" w:rsidR="00F85558" w:rsidRDefault="00F85558">
      <w:r>
        <w:t xml:space="preserve">geboren am: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E4D98E9" w14:textId="67AF88A9" w:rsidR="00F85558" w:rsidRDefault="00F85558">
      <w:bookmarkStart w:id="2" w:name="_GoBack"/>
      <w:r>
        <w:t xml:space="preserve">Schulbesuchsjahr zu Beginn des NTA: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bookmarkEnd w:id="2"/>
    <w:p w14:paraId="2C187F4F" w14:textId="3E72B23A" w:rsidR="00F85558" w:rsidRDefault="00F85558">
      <w:r>
        <w:t xml:space="preserve">Formal festgestellter Förderbedarf: </w:t>
      </w:r>
      <w:r>
        <w:tab/>
      </w:r>
      <w:sdt>
        <w:sdtPr>
          <w:id w:val="-95887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14687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14:paraId="1602C821" w14:textId="77777777" w:rsidR="00F85558" w:rsidRDefault="00F85558">
      <w:r>
        <w:t xml:space="preserve">Förderschwerpunkt I: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>
        <w:tab/>
        <w:t xml:space="preserve">Förderschwerpunkt II: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</w:t>
      </w:r>
    </w:p>
    <w:p w14:paraId="023E5448" w14:textId="1FFD7EF4" w:rsidR="00F85558" w:rsidRDefault="00F85558">
      <w:r>
        <w:t xml:space="preserve">Diagnose: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  <w:t>Diagnose liegt vor:</w:t>
      </w:r>
      <w:r w:rsidR="00D02A69">
        <w:t xml:space="preserve">  </w:t>
      </w:r>
      <w:sdt>
        <w:sdtPr>
          <w:id w:val="-12887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22726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 </w:t>
      </w:r>
    </w:p>
    <w:p w14:paraId="0A4E2663" w14:textId="77777777" w:rsidR="00F85558" w:rsidRDefault="00F85558">
      <w:r>
        <w:t xml:space="preserve">Der anhängende NTA ist erstmals in der Klassenkonferenz vom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beschlossen worden. Er ist damit für alle Lehrkräfte bindend. Er darf auf dem Zeugnis keine Erwähnung finden.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5558" w14:paraId="590998F7" w14:textId="77777777" w:rsidTr="00F85558">
        <w:tc>
          <w:tcPr>
            <w:tcW w:w="3020" w:type="dxa"/>
            <w:shd w:val="clear" w:color="auto" w:fill="E7E6E6" w:themeFill="background2"/>
          </w:tcPr>
          <w:p w14:paraId="1A0D19F2" w14:textId="1FC0BF4D" w:rsidR="00F85558" w:rsidRDefault="00F85558">
            <w:r>
              <w:t>Der NTA wurde im Schuljahr/Klasse</w:t>
            </w:r>
          </w:p>
        </w:tc>
        <w:tc>
          <w:tcPr>
            <w:tcW w:w="3021" w:type="dxa"/>
            <w:shd w:val="clear" w:color="auto" w:fill="E7E6E6" w:themeFill="background2"/>
          </w:tcPr>
          <w:p w14:paraId="03A92977" w14:textId="707FEAE5" w:rsidR="00F85558" w:rsidRDefault="00F85558" w:rsidP="00F85558">
            <w:pPr>
              <w:jc w:val="center"/>
            </w:pPr>
            <w:r>
              <w:t>beibehalten</w:t>
            </w:r>
          </w:p>
        </w:tc>
        <w:tc>
          <w:tcPr>
            <w:tcW w:w="3021" w:type="dxa"/>
            <w:shd w:val="clear" w:color="auto" w:fill="E7E6E6" w:themeFill="background2"/>
          </w:tcPr>
          <w:p w14:paraId="0BA877D3" w14:textId="5C242D93" w:rsidR="00F85558" w:rsidRDefault="00F85558" w:rsidP="00F85558">
            <w:pPr>
              <w:jc w:val="center"/>
            </w:pPr>
            <w:r>
              <w:t>verändert</w:t>
            </w:r>
          </w:p>
        </w:tc>
      </w:tr>
      <w:tr w:rsidR="00D02A69" w14:paraId="560D6D3A" w14:textId="77777777" w:rsidTr="00F85558">
        <w:tc>
          <w:tcPr>
            <w:tcW w:w="3020" w:type="dxa"/>
          </w:tcPr>
          <w:p w14:paraId="1604F579" w14:textId="77777777" w:rsidR="00D02A69" w:rsidRDefault="00D02A69" w:rsidP="00D02A69"/>
        </w:tc>
        <w:sdt>
          <w:sdtPr>
            <w:id w:val="-177500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749F1B5" w14:textId="157E8FDB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83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ACA82EC" w14:textId="6368670F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69AF43B1" w14:textId="77777777" w:rsidTr="00F85558">
        <w:tc>
          <w:tcPr>
            <w:tcW w:w="3020" w:type="dxa"/>
          </w:tcPr>
          <w:p w14:paraId="1EA2DA6D" w14:textId="77777777" w:rsidR="00D02A69" w:rsidRDefault="00D02A69" w:rsidP="00D02A69"/>
        </w:tc>
        <w:sdt>
          <w:sdtPr>
            <w:id w:val="-17279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8A24E54" w14:textId="5138DF8D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5A3D857" w14:textId="70585E55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B21BB23" w14:textId="77777777" w:rsidTr="00F85558">
        <w:tc>
          <w:tcPr>
            <w:tcW w:w="3020" w:type="dxa"/>
          </w:tcPr>
          <w:p w14:paraId="185E24CD" w14:textId="77777777" w:rsidR="00D02A69" w:rsidRDefault="00D02A69" w:rsidP="00D02A69"/>
        </w:tc>
        <w:sdt>
          <w:sdtPr>
            <w:id w:val="154802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EB67C33" w14:textId="507C0ABA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2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9C7A56A" w14:textId="52E672C4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8F626A2" w14:textId="77777777" w:rsidTr="00F85558">
        <w:tc>
          <w:tcPr>
            <w:tcW w:w="3020" w:type="dxa"/>
          </w:tcPr>
          <w:p w14:paraId="56CC6F41" w14:textId="77777777" w:rsidR="00D02A69" w:rsidRDefault="00D02A69" w:rsidP="00D02A69"/>
        </w:tc>
        <w:sdt>
          <w:sdtPr>
            <w:id w:val="-209030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BD4E32E" w14:textId="2ABEA796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066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11C625C" w14:textId="4F842ADB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030CE221" w14:textId="77777777" w:rsidTr="00F85558">
        <w:tc>
          <w:tcPr>
            <w:tcW w:w="3020" w:type="dxa"/>
          </w:tcPr>
          <w:p w14:paraId="642435F5" w14:textId="77777777" w:rsidR="00D02A69" w:rsidRDefault="00D02A69" w:rsidP="00D02A69"/>
        </w:tc>
        <w:sdt>
          <w:sdtPr>
            <w:id w:val="-5642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C36F249" w14:textId="1A60F3E3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75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2F9C525" w14:textId="57578BA0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47B0952B" w14:textId="77777777" w:rsidTr="00F85558">
        <w:tc>
          <w:tcPr>
            <w:tcW w:w="3020" w:type="dxa"/>
          </w:tcPr>
          <w:p w14:paraId="0E708185" w14:textId="77777777" w:rsidR="00D02A69" w:rsidRDefault="00D02A69" w:rsidP="00D02A69"/>
        </w:tc>
        <w:sdt>
          <w:sdtPr>
            <w:id w:val="68688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0D258457" w14:textId="6465BD77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9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352B9D8" w14:textId="13EFF922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07B631" w14:textId="77777777" w:rsidR="00F85558" w:rsidRPr="0079579F" w:rsidRDefault="00F85558">
      <w:pPr>
        <w:rPr>
          <w:sz w:val="12"/>
          <w:szCs w:val="12"/>
        </w:rPr>
      </w:pPr>
    </w:p>
    <w:p w14:paraId="70F067F2" w14:textId="44E56931" w:rsidR="00F85558" w:rsidRDefault="00F85558">
      <w:r>
        <w:t>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060F3033" w14:textId="77777777" w:rsidTr="00F85558">
        <w:tc>
          <w:tcPr>
            <w:tcW w:w="2265" w:type="dxa"/>
            <w:shd w:val="clear" w:color="auto" w:fill="E7E6E6" w:themeFill="background2"/>
          </w:tcPr>
          <w:p w14:paraId="39C503EF" w14:textId="350AB977" w:rsidR="00F85558" w:rsidRDefault="00F85558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5634A8A3" w14:textId="31FAE9C3" w:rsidR="00F85558" w:rsidRDefault="00F85558">
            <w:r>
              <w:t>Schulleitung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3D3653A0" w14:textId="402339B9" w:rsidR="00F85558" w:rsidRDefault="00F85558">
            <w:r>
              <w:t>Klassenleitung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6832F5DE" w14:textId="1C9FB6D4" w:rsidR="00F85558" w:rsidRDefault="00F85558">
            <w:r>
              <w:t>Sonderpädagogische Lehrkraft</w:t>
            </w:r>
          </w:p>
        </w:tc>
      </w:tr>
      <w:tr w:rsidR="00F85558" w14:paraId="16743DFF" w14:textId="77777777" w:rsidTr="00F85558">
        <w:tc>
          <w:tcPr>
            <w:tcW w:w="2265" w:type="dxa"/>
          </w:tcPr>
          <w:p w14:paraId="539B10AA" w14:textId="77777777" w:rsidR="00F85558" w:rsidRDefault="00F85558"/>
        </w:tc>
        <w:tc>
          <w:tcPr>
            <w:tcW w:w="2265" w:type="dxa"/>
          </w:tcPr>
          <w:p w14:paraId="7EDB2CA9" w14:textId="77777777" w:rsidR="00F85558" w:rsidRDefault="00F85558"/>
        </w:tc>
        <w:tc>
          <w:tcPr>
            <w:tcW w:w="2266" w:type="dxa"/>
          </w:tcPr>
          <w:p w14:paraId="394D469B" w14:textId="77777777" w:rsidR="00F85558" w:rsidRDefault="00F85558"/>
        </w:tc>
        <w:tc>
          <w:tcPr>
            <w:tcW w:w="2266" w:type="dxa"/>
          </w:tcPr>
          <w:p w14:paraId="649A81D9" w14:textId="77777777" w:rsidR="00F85558" w:rsidRDefault="00F85558"/>
        </w:tc>
      </w:tr>
      <w:tr w:rsidR="00F85558" w14:paraId="17F6F12D" w14:textId="77777777" w:rsidTr="00F85558">
        <w:tc>
          <w:tcPr>
            <w:tcW w:w="2265" w:type="dxa"/>
          </w:tcPr>
          <w:p w14:paraId="69EC8EDC" w14:textId="77777777" w:rsidR="00F85558" w:rsidRDefault="00F85558"/>
        </w:tc>
        <w:tc>
          <w:tcPr>
            <w:tcW w:w="2265" w:type="dxa"/>
          </w:tcPr>
          <w:p w14:paraId="333181E9" w14:textId="77777777" w:rsidR="00F85558" w:rsidRDefault="00F85558"/>
        </w:tc>
        <w:tc>
          <w:tcPr>
            <w:tcW w:w="2266" w:type="dxa"/>
          </w:tcPr>
          <w:p w14:paraId="0D51A861" w14:textId="77777777" w:rsidR="00F85558" w:rsidRDefault="00F85558"/>
        </w:tc>
        <w:tc>
          <w:tcPr>
            <w:tcW w:w="2266" w:type="dxa"/>
          </w:tcPr>
          <w:p w14:paraId="10B557D3" w14:textId="77777777" w:rsidR="00F85558" w:rsidRDefault="00F85558"/>
        </w:tc>
      </w:tr>
      <w:tr w:rsidR="00F85558" w14:paraId="60B0F6D8" w14:textId="77777777" w:rsidTr="00F85558">
        <w:tc>
          <w:tcPr>
            <w:tcW w:w="2265" w:type="dxa"/>
          </w:tcPr>
          <w:p w14:paraId="6916601B" w14:textId="77777777" w:rsidR="00F85558" w:rsidRDefault="00F85558"/>
        </w:tc>
        <w:tc>
          <w:tcPr>
            <w:tcW w:w="2265" w:type="dxa"/>
          </w:tcPr>
          <w:p w14:paraId="1A71CB32" w14:textId="77777777" w:rsidR="00F85558" w:rsidRDefault="00F85558"/>
        </w:tc>
        <w:tc>
          <w:tcPr>
            <w:tcW w:w="2266" w:type="dxa"/>
          </w:tcPr>
          <w:p w14:paraId="1A8CF969" w14:textId="77777777" w:rsidR="00F85558" w:rsidRDefault="00F85558"/>
        </w:tc>
        <w:tc>
          <w:tcPr>
            <w:tcW w:w="2266" w:type="dxa"/>
          </w:tcPr>
          <w:p w14:paraId="2D48E61F" w14:textId="77777777" w:rsidR="00F85558" w:rsidRDefault="00F85558"/>
        </w:tc>
      </w:tr>
      <w:tr w:rsidR="00F85558" w14:paraId="120E51B9" w14:textId="77777777" w:rsidTr="00F85558">
        <w:tc>
          <w:tcPr>
            <w:tcW w:w="2265" w:type="dxa"/>
          </w:tcPr>
          <w:p w14:paraId="33E22AD4" w14:textId="77777777" w:rsidR="00F85558" w:rsidRDefault="00F85558"/>
        </w:tc>
        <w:tc>
          <w:tcPr>
            <w:tcW w:w="2265" w:type="dxa"/>
          </w:tcPr>
          <w:p w14:paraId="0691C6EF" w14:textId="77777777" w:rsidR="00F85558" w:rsidRDefault="00F85558"/>
        </w:tc>
        <w:tc>
          <w:tcPr>
            <w:tcW w:w="2266" w:type="dxa"/>
          </w:tcPr>
          <w:p w14:paraId="21896FFB" w14:textId="77777777" w:rsidR="00F85558" w:rsidRDefault="00F85558"/>
        </w:tc>
        <w:tc>
          <w:tcPr>
            <w:tcW w:w="2266" w:type="dxa"/>
          </w:tcPr>
          <w:p w14:paraId="3099A9A8" w14:textId="77777777" w:rsidR="00F85558" w:rsidRDefault="00F85558"/>
        </w:tc>
      </w:tr>
      <w:tr w:rsidR="00F85558" w14:paraId="13A418FB" w14:textId="77777777" w:rsidTr="00F85558">
        <w:tc>
          <w:tcPr>
            <w:tcW w:w="2265" w:type="dxa"/>
          </w:tcPr>
          <w:p w14:paraId="0213B459" w14:textId="77777777" w:rsidR="00F85558" w:rsidRDefault="00F85558"/>
        </w:tc>
        <w:tc>
          <w:tcPr>
            <w:tcW w:w="2265" w:type="dxa"/>
          </w:tcPr>
          <w:p w14:paraId="48FA5921" w14:textId="77777777" w:rsidR="00F85558" w:rsidRDefault="00F85558"/>
        </w:tc>
        <w:tc>
          <w:tcPr>
            <w:tcW w:w="2266" w:type="dxa"/>
          </w:tcPr>
          <w:p w14:paraId="473A1391" w14:textId="77777777" w:rsidR="00F85558" w:rsidRDefault="00F85558"/>
        </w:tc>
        <w:tc>
          <w:tcPr>
            <w:tcW w:w="2266" w:type="dxa"/>
          </w:tcPr>
          <w:p w14:paraId="1A0D8495" w14:textId="77777777" w:rsidR="00F85558" w:rsidRDefault="00F85558"/>
        </w:tc>
      </w:tr>
    </w:tbl>
    <w:p w14:paraId="30014C27" w14:textId="778F15AC" w:rsidR="00F85558" w:rsidRPr="0079579F" w:rsidRDefault="00F85558">
      <w:pPr>
        <w:rPr>
          <w:sz w:val="12"/>
          <w:szCs w:val="12"/>
        </w:rPr>
      </w:pPr>
    </w:p>
    <w:p w14:paraId="473F6EE1" w14:textId="010C3BFA" w:rsidR="00F85558" w:rsidRDefault="00F85558">
      <w:r>
        <w:t>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1383E322" w14:textId="77777777" w:rsidTr="0079579F">
        <w:tc>
          <w:tcPr>
            <w:tcW w:w="2265" w:type="dxa"/>
            <w:shd w:val="clear" w:color="auto" w:fill="E7E6E6" w:themeFill="background2"/>
          </w:tcPr>
          <w:p w14:paraId="0A6C475F" w14:textId="77777777" w:rsidR="00F85558" w:rsidRDefault="00F85558" w:rsidP="0079579F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76FABE35" w14:textId="781261C6" w:rsidR="00F85558" w:rsidRDefault="00F85558" w:rsidP="0079579F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0C5FE806" w14:textId="4105F452" w:rsidR="00F85558" w:rsidRDefault="00F85558" w:rsidP="0079579F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5654EFE4" w14:textId="5EAD8093" w:rsidR="00F85558" w:rsidRDefault="00F85558" w:rsidP="0079579F">
            <w:r>
              <w:t>Schüler:in</w:t>
            </w:r>
          </w:p>
        </w:tc>
      </w:tr>
      <w:tr w:rsidR="00F85558" w14:paraId="07242F01" w14:textId="77777777" w:rsidTr="0079579F">
        <w:tc>
          <w:tcPr>
            <w:tcW w:w="2265" w:type="dxa"/>
          </w:tcPr>
          <w:p w14:paraId="45AD5902" w14:textId="77777777" w:rsidR="00F85558" w:rsidRDefault="00F85558" w:rsidP="0079579F"/>
        </w:tc>
        <w:tc>
          <w:tcPr>
            <w:tcW w:w="2265" w:type="dxa"/>
          </w:tcPr>
          <w:p w14:paraId="263C6A69" w14:textId="77777777" w:rsidR="00F85558" w:rsidRDefault="00F85558" w:rsidP="0079579F"/>
        </w:tc>
        <w:tc>
          <w:tcPr>
            <w:tcW w:w="2266" w:type="dxa"/>
          </w:tcPr>
          <w:p w14:paraId="76CAF8F6" w14:textId="77777777" w:rsidR="00F85558" w:rsidRDefault="00F85558" w:rsidP="0079579F"/>
        </w:tc>
        <w:tc>
          <w:tcPr>
            <w:tcW w:w="2266" w:type="dxa"/>
          </w:tcPr>
          <w:p w14:paraId="63BDE5C2" w14:textId="77777777" w:rsidR="00F85558" w:rsidRDefault="00F85558" w:rsidP="0079579F"/>
        </w:tc>
      </w:tr>
      <w:tr w:rsidR="00F85558" w14:paraId="3BA642EA" w14:textId="77777777" w:rsidTr="0079579F">
        <w:tc>
          <w:tcPr>
            <w:tcW w:w="2265" w:type="dxa"/>
          </w:tcPr>
          <w:p w14:paraId="122BDF94" w14:textId="77777777" w:rsidR="00F85558" w:rsidRDefault="00F85558" w:rsidP="0079579F"/>
        </w:tc>
        <w:tc>
          <w:tcPr>
            <w:tcW w:w="2265" w:type="dxa"/>
          </w:tcPr>
          <w:p w14:paraId="382CFCAB" w14:textId="77777777" w:rsidR="00F85558" w:rsidRDefault="00F85558" w:rsidP="0079579F"/>
        </w:tc>
        <w:tc>
          <w:tcPr>
            <w:tcW w:w="2266" w:type="dxa"/>
          </w:tcPr>
          <w:p w14:paraId="30E60609" w14:textId="77777777" w:rsidR="00F85558" w:rsidRDefault="00F85558" w:rsidP="0079579F"/>
        </w:tc>
        <w:tc>
          <w:tcPr>
            <w:tcW w:w="2266" w:type="dxa"/>
          </w:tcPr>
          <w:p w14:paraId="03825FEA" w14:textId="77777777" w:rsidR="00F85558" w:rsidRDefault="00F85558" w:rsidP="0079579F"/>
        </w:tc>
      </w:tr>
      <w:tr w:rsidR="00F85558" w14:paraId="04B54183" w14:textId="77777777" w:rsidTr="0079579F">
        <w:tc>
          <w:tcPr>
            <w:tcW w:w="2265" w:type="dxa"/>
          </w:tcPr>
          <w:p w14:paraId="7461D99B" w14:textId="77777777" w:rsidR="00F85558" w:rsidRDefault="00F85558" w:rsidP="0079579F"/>
        </w:tc>
        <w:tc>
          <w:tcPr>
            <w:tcW w:w="2265" w:type="dxa"/>
          </w:tcPr>
          <w:p w14:paraId="68E5FDE7" w14:textId="77777777" w:rsidR="00F85558" w:rsidRDefault="00F85558" w:rsidP="0079579F"/>
        </w:tc>
        <w:tc>
          <w:tcPr>
            <w:tcW w:w="2266" w:type="dxa"/>
          </w:tcPr>
          <w:p w14:paraId="5A4A64A7" w14:textId="77777777" w:rsidR="00F85558" w:rsidRDefault="00F85558" w:rsidP="0079579F"/>
        </w:tc>
        <w:tc>
          <w:tcPr>
            <w:tcW w:w="2266" w:type="dxa"/>
          </w:tcPr>
          <w:p w14:paraId="73043D6C" w14:textId="77777777" w:rsidR="00F85558" w:rsidRDefault="00F85558" w:rsidP="0079579F"/>
        </w:tc>
      </w:tr>
      <w:tr w:rsidR="00F85558" w14:paraId="6EB5F2B0" w14:textId="77777777" w:rsidTr="0079579F">
        <w:tc>
          <w:tcPr>
            <w:tcW w:w="2265" w:type="dxa"/>
          </w:tcPr>
          <w:p w14:paraId="389EFA02" w14:textId="77777777" w:rsidR="00F85558" w:rsidRDefault="00F85558" w:rsidP="0079579F"/>
        </w:tc>
        <w:tc>
          <w:tcPr>
            <w:tcW w:w="2265" w:type="dxa"/>
          </w:tcPr>
          <w:p w14:paraId="45E9FA24" w14:textId="77777777" w:rsidR="00F85558" w:rsidRDefault="00F85558" w:rsidP="0079579F"/>
        </w:tc>
        <w:tc>
          <w:tcPr>
            <w:tcW w:w="2266" w:type="dxa"/>
          </w:tcPr>
          <w:p w14:paraId="3C2E01A2" w14:textId="77777777" w:rsidR="00F85558" w:rsidRDefault="00F85558" w:rsidP="0079579F"/>
        </w:tc>
        <w:tc>
          <w:tcPr>
            <w:tcW w:w="2266" w:type="dxa"/>
          </w:tcPr>
          <w:p w14:paraId="4C01736D" w14:textId="77777777" w:rsidR="00F85558" w:rsidRDefault="00F85558" w:rsidP="0079579F"/>
        </w:tc>
      </w:tr>
      <w:tr w:rsidR="00F85558" w14:paraId="48F2495F" w14:textId="77777777" w:rsidTr="0079579F">
        <w:tc>
          <w:tcPr>
            <w:tcW w:w="2265" w:type="dxa"/>
          </w:tcPr>
          <w:p w14:paraId="552C3ED3" w14:textId="77777777" w:rsidR="00F85558" w:rsidRDefault="00F85558" w:rsidP="0079579F"/>
        </w:tc>
        <w:tc>
          <w:tcPr>
            <w:tcW w:w="2265" w:type="dxa"/>
          </w:tcPr>
          <w:p w14:paraId="1D730C48" w14:textId="77777777" w:rsidR="00F85558" w:rsidRDefault="00F85558" w:rsidP="0079579F"/>
        </w:tc>
        <w:tc>
          <w:tcPr>
            <w:tcW w:w="2266" w:type="dxa"/>
          </w:tcPr>
          <w:p w14:paraId="61AAE1A6" w14:textId="77777777" w:rsidR="00F85558" w:rsidRDefault="00F85558" w:rsidP="0079579F"/>
        </w:tc>
        <w:tc>
          <w:tcPr>
            <w:tcW w:w="2266" w:type="dxa"/>
          </w:tcPr>
          <w:p w14:paraId="739F7FAF" w14:textId="77777777" w:rsidR="00F85558" w:rsidRDefault="00F85558" w:rsidP="0079579F"/>
        </w:tc>
      </w:tr>
    </w:tbl>
    <w:p w14:paraId="533C4890" w14:textId="2F4076C8" w:rsidR="00F85558" w:rsidRDefault="00F85558">
      <w:r>
        <w:t>Wir erklären uns damit einverstanden, dass die Dokumentation zum NTA an die weiterführende Schule weitergegeben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5558" w14:paraId="79B31BA4" w14:textId="77777777" w:rsidTr="00F85558">
        <w:tc>
          <w:tcPr>
            <w:tcW w:w="9062" w:type="dxa"/>
          </w:tcPr>
          <w:p w14:paraId="212092F9" w14:textId="77777777" w:rsidR="00F85558" w:rsidRDefault="00F85558"/>
        </w:tc>
      </w:tr>
    </w:tbl>
    <w:p w14:paraId="4A7C7C41" w14:textId="2D92CC3D" w:rsidR="00F85558" w:rsidRDefault="0079579F">
      <w:r>
        <w:t>Ort, Datum, Unt</w:t>
      </w:r>
      <w:r w:rsidR="00F85558">
        <w:t>erschrift Erziehungsberechtigte</w:t>
      </w:r>
      <w:r w:rsidR="00F85558">
        <w:br w:type="page"/>
      </w:r>
    </w:p>
    <w:p w14:paraId="775A4383" w14:textId="77777777" w:rsidR="00861CB9" w:rsidRDefault="00861CB9"/>
    <w:tbl>
      <w:tblPr>
        <w:tblStyle w:val="Tabellenraster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158"/>
        <w:gridCol w:w="461"/>
        <w:gridCol w:w="620"/>
        <w:gridCol w:w="620"/>
        <w:gridCol w:w="620"/>
        <w:gridCol w:w="620"/>
        <w:gridCol w:w="620"/>
        <w:gridCol w:w="4498"/>
      </w:tblGrid>
      <w:tr w:rsidR="00861CB9" w14:paraId="3DBB1892" w14:textId="77777777" w:rsidTr="003E4645">
        <w:trPr>
          <w:jc w:val="center"/>
        </w:trPr>
        <w:tc>
          <w:tcPr>
            <w:tcW w:w="1297" w:type="dxa"/>
            <w:gridSpan w:val="2"/>
          </w:tcPr>
          <w:p w14:paraId="24B7A45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61" w:type="dxa"/>
            <w:gridSpan w:val="6"/>
            <w:shd w:val="clear" w:color="auto" w:fill="E7E6E6" w:themeFill="background2"/>
          </w:tcPr>
          <w:p w14:paraId="3428F4BA" w14:textId="69DF7150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</w:tcPr>
          <w:p w14:paraId="224149D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CB9" w14:paraId="5BEB3D1C" w14:textId="77777777" w:rsidTr="002D189B">
        <w:trPr>
          <w:jc w:val="center"/>
        </w:trPr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14:paraId="4DAA73DA" w14:textId="77777777" w:rsidR="003566A3" w:rsidRDefault="00356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B51BB" w14:textId="4593D5B5" w:rsidR="00AC401A" w:rsidRPr="00861CB9" w:rsidRDefault="00AC401A" w:rsidP="00712E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785" w14:paraId="08FA9AB7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BD5F82" w14:textId="7C5AB574" w:rsidR="00EF6785" w:rsidRPr="00861CB9" w:rsidRDefault="00712E75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Schuljahr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605B9F3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BB49D7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00C772D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44CA6C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16593E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6A685B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83233D1" w14:textId="77777777" w:rsidR="00EF6785" w:rsidRPr="00EF6785" w:rsidRDefault="00EF6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Nachteilsausgleiche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konkret</w:t>
            </w:r>
          </w:p>
        </w:tc>
      </w:tr>
      <w:tr w:rsidR="007B1B4C" w14:paraId="5D60BDF3" w14:textId="77777777" w:rsidTr="002D189B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A9847" w14:textId="032E0A4A" w:rsidR="007B1B4C" w:rsidRPr="007B1B4C" w:rsidRDefault="007B1B4C" w:rsidP="00B148F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B1B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Organisation</w:t>
            </w:r>
          </w:p>
        </w:tc>
      </w:tr>
      <w:tr w:rsidR="00EF6785" w14:paraId="0A6A784D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34357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E2464" w14:textId="23E0282F" w:rsidR="00EF6785" w:rsidRDefault="002D189B" w:rsidP="009E59FD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3230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96D5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7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97485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02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BF0F4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4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B97F7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93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5CCBCD" w14:textId="63C4C693" w:rsidR="00EF6785" w:rsidRDefault="00ED3E8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170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037F2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7F79A4" w14:textId="2AE8B71E" w:rsidR="00B044BB" w:rsidRPr="00B044BB" w:rsidRDefault="0079579F" w:rsidP="00B148F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Separater Raum</w:t>
            </w:r>
          </w:p>
        </w:tc>
      </w:tr>
      <w:tr w:rsidR="00EF6785" w14:paraId="40CD9F63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5413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5CEC8" w14:textId="35FFEAF1" w:rsidR="00EF6785" w:rsidRDefault="00BF37B7" w:rsidP="009E59FD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91519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2A99F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22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613AE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77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1D5CC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291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7DF6B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38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6FC1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632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6A82BA" w14:textId="5A1A645F" w:rsidR="00EF6785" w:rsidRDefault="0079579F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0E25D1" w14:textId="52C9C562" w:rsidR="007B1B4C" w:rsidRPr="00B044BB" w:rsidRDefault="0079579F" w:rsidP="00B044B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Reizarmer Sitzplatz</w:t>
            </w:r>
            <w:r w:rsidR="002D2CB4">
              <w:rPr>
                <w:rFonts w:cstheme="minorHAnsi"/>
                <w:color w:val="000000"/>
                <w:sz w:val="18"/>
                <w:szCs w:val="18"/>
              </w:rPr>
              <w:t xml:space="preserve">, z.B. durch </w:t>
            </w:r>
            <w:r w:rsidR="00B044BB">
              <w:rPr>
                <w:rFonts w:cstheme="minorHAnsi"/>
                <w:color w:val="000000"/>
                <w:sz w:val="18"/>
                <w:szCs w:val="18"/>
              </w:rPr>
              <w:t>Sichtblende</w:t>
            </w:r>
          </w:p>
        </w:tc>
      </w:tr>
      <w:tr w:rsidR="00BF37B7" w14:paraId="7795DD13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7AAE" w14:textId="757CDA4A" w:rsidR="00BF37B7" w:rsidRDefault="00C02AB1" w:rsidP="009E5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78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26037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CB2427" w14:textId="579AD358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562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36B5D2" w14:textId="69AAB168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716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EA2856" w14:textId="5464C5D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307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1A260F" w14:textId="39068187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370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32FDD8" w14:textId="49A3E944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364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410CA1" w14:textId="3038ABA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8E4911" w14:textId="3AC794F8" w:rsidR="0079579F" w:rsidRDefault="0079579F" w:rsidP="0079579F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Indivi</w:t>
            </w:r>
            <w:r w:rsidR="00712E75">
              <w:rPr>
                <w:rFonts w:cstheme="minorHAnsi"/>
                <w:color w:val="000000"/>
                <w:sz w:val="18"/>
                <w:szCs w:val="18"/>
              </w:rPr>
              <w:t>duelle Pausenregelung entsprechend physischer Belastbarkeit</w:t>
            </w:r>
          </w:p>
        </w:tc>
      </w:tr>
      <w:tr w:rsidR="00BF37B7" w14:paraId="16EA3F86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41488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7BA78" w14:textId="51CF4F9A" w:rsidR="00BF37B7" w:rsidRDefault="00BF37B7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46942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E94C63" w14:textId="431865F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15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242DB0" w14:textId="1A0BAE29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112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F9637F" w14:textId="4D252C0B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171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6ADF93" w14:textId="261770F9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166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0FCC1E" w14:textId="6C55C52A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754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1659D7" w14:textId="3179CBC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8156C2" w14:textId="22C7B681" w:rsidR="00BF37B7" w:rsidRDefault="0079579F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Verlängerung des </w:t>
            </w:r>
            <w:r w:rsidR="00712E75">
              <w:rPr>
                <w:rFonts w:cstheme="minorHAnsi"/>
                <w:color w:val="000000"/>
                <w:sz w:val="18"/>
                <w:szCs w:val="18"/>
              </w:rPr>
              <w:t>zeitlichen Rahmens</w:t>
            </w:r>
          </w:p>
        </w:tc>
      </w:tr>
      <w:tr w:rsidR="00BF37B7" w14:paraId="54F9948A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76525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01E53E" w14:textId="192DB791" w:rsidR="00BF37B7" w:rsidRDefault="00BF37B7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02228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C428ED" w14:textId="17FDE013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029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630F26" w14:textId="0189E8A3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832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48F2CE" w14:textId="22AE5D6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480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97A60C" w14:textId="16411381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341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C9F2B3" w14:textId="599602DB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094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709CC9" w14:textId="6AF87C96" w:rsidR="00BF37B7" w:rsidRDefault="00BF37B7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3BAA1A" w14:textId="5BB606E2" w:rsidR="00BF37B7" w:rsidRDefault="00BF37B7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Kopfhörer anbieten, um Störgeräusche abzudämpfen</w:t>
            </w:r>
          </w:p>
        </w:tc>
      </w:tr>
      <w:tr w:rsidR="00BF37B7" w14:paraId="13A2138C" w14:textId="77777777" w:rsidTr="002D189B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5C98E" w14:textId="133CFBF1" w:rsidR="00BF37B7" w:rsidRDefault="009F2F4A" w:rsidP="00BF37B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B1B4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Aufgabenstellungen:</w:t>
            </w:r>
          </w:p>
        </w:tc>
      </w:tr>
      <w:tr w:rsidR="00B044BB" w:rsidRPr="00B044BB" w14:paraId="6829DC16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449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61BC09" w14:textId="44553D1D" w:rsidR="00B044BB" w:rsidRDefault="002D189B" w:rsidP="00B044B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59145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7786FB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825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81F945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249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447461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427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317C71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8432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7FC54E" w14:textId="77777777" w:rsidR="00B044BB" w:rsidRDefault="00B044BB" w:rsidP="00B044B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283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C11B67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4FEA3" w14:textId="55CEFC2F" w:rsidR="00B044BB" w:rsidRDefault="004B5754" w:rsidP="00B044B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B5754">
              <w:rPr>
                <w:rFonts w:cstheme="minorHAnsi"/>
                <w:color w:val="000000"/>
                <w:sz w:val="18"/>
                <w:szCs w:val="18"/>
              </w:rPr>
              <w:t>Reduzierung der Quantität bei gleichbleibender Qualität</w:t>
            </w:r>
          </w:p>
          <w:p w14:paraId="59E959E0" w14:textId="5E24FACF" w:rsidR="00B044BB" w:rsidRPr="00B044BB" w:rsidRDefault="004B5754" w:rsidP="00B044B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B5754">
              <w:rPr>
                <w:rFonts w:cstheme="minorHAnsi"/>
                <w:color w:val="000000"/>
                <w:sz w:val="18"/>
                <w:szCs w:val="18"/>
              </w:rPr>
              <w:t>z.B. bei hohem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zeitlichen Pflegeaufwand, graf</w:t>
            </w:r>
            <w:r w:rsidRPr="004B5754">
              <w:rPr>
                <w:rFonts w:cstheme="minorHAnsi"/>
                <w:color w:val="000000"/>
                <w:sz w:val="18"/>
                <w:szCs w:val="18"/>
              </w:rPr>
              <w:t>omotorischen Schwierigkeiten, geringer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physischer Belastbarkeit, etc.</w:t>
            </w:r>
          </w:p>
        </w:tc>
      </w:tr>
      <w:tr w:rsidR="00B044BB" w:rsidRPr="00B044BB" w14:paraId="1F7CACAF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60552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D1F8B" w14:textId="77777777" w:rsidR="00B044BB" w:rsidRDefault="00B044BB" w:rsidP="00B044B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29575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DFF263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693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62801A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18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D951DD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706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26851E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68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CDB713" w14:textId="77777777" w:rsidR="00B044BB" w:rsidRDefault="00B044BB" w:rsidP="00B044BB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948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F53250" w14:textId="77777777" w:rsidR="00B044BB" w:rsidRDefault="00B044BB" w:rsidP="00B044B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A3F863" w14:textId="1BFE4C6A" w:rsidR="00B044BB" w:rsidRPr="00B044BB" w:rsidRDefault="004B5754" w:rsidP="00B044B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B5754">
              <w:rPr>
                <w:rFonts w:cstheme="minorHAnsi"/>
                <w:color w:val="000000"/>
                <w:sz w:val="18"/>
                <w:szCs w:val="18"/>
              </w:rPr>
              <w:t>vergrößerte Lineatur/Rechenkästchen</w:t>
            </w:r>
            <w:r w:rsidR="002D189B">
              <w:rPr>
                <w:rFonts w:cstheme="minorHAnsi"/>
                <w:color w:val="000000"/>
                <w:sz w:val="18"/>
                <w:szCs w:val="18"/>
              </w:rPr>
              <w:t>/Zwischenräume im Text vergrößern, etc.</w:t>
            </w:r>
          </w:p>
        </w:tc>
      </w:tr>
      <w:tr w:rsidR="00B044BB" w14:paraId="3E39102A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96A54" w14:textId="77777777" w:rsidR="00B044BB" w:rsidRDefault="00C02AB1" w:rsidP="00B04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43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4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33978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70C732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29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96A93A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199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E6C44D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971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059A95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679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083374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167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AA9D24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5B4A29" w14:textId="64938FB3" w:rsidR="00B044BB" w:rsidRDefault="009F2F4A" w:rsidP="00B044B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F2F4A">
              <w:rPr>
                <w:rFonts w:cstheme="minorHAnsi"/>
                <w:color w:val="000000"/>
                <w:sz w:val="18"/>
                <w:szCs w:val="18"/>
              </w:rPr>
              <w:t>größere Exaktheitstoleranz</w:t>
            </w:r>
          </w:p>
        </w:tc>
      </w:tr>
      <w:tr w:rsidR="00B044BB" w14:paraId="10E44969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26733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2DEC1B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4106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C7A146" w14:textId="1104F516" w:rsidR="00B044BB" w:rsidRDefault="002D189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669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82CFA0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608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63F4C2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621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B182D4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885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F4DC60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87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B73528" w14:textId="77777777" w:rsidR="00B044BB" w:rsidRDefault="00B044BB" w:rsidP="00B044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7EF0AF" w14:textId="195E8A94" w:rsidR="002D2CB4" w:rsidRPr="002D189B" w:rsidRDefault="002D189B" w:rsidP="002D189B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2D189B">
              <w:rPr>
                <w:sz w:val="18"/>
                <w:szCs w:val="18"/>
              </w:rPr>
              <w:t>Je nach intens</w:t>
            </w:r>
            <w:r>
              <w:rPr>
                <w:sz w:val="18"/>
                <w:szCs w:val="18"/>
              </w:rPr>
              <w:t>iverer Beeinträchtigung der Graf</w:t>
            </w:r>
            <w:r w:rsidRPr="002D189B">
              <w:rPr>
                <w:sz w:val="18"/>
                <w:szCs w:val="18"/>
              </w:rPr>
              <w:t xml:space="preserve">omotorik oder Sprache durch die Körperbehinderung: Stärkere Berücksichtigung mündlicher oder schriftlicher Beiträge </w:t>
            </w:r>
            <w:r w:rsidR="002D2CB4" w:rsidRPr="002D189B">
              <w:rPr>
                <w:rFonts w:cstheme="minorHAnsi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9E59FD" w14:paraId="27518CBC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07609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B4B77" w14:textId="56B2AEF0" w:rsidR="009E59FD" w:rsidRDefault="009E59FD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97540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CAFBDC" w14:textId="1FEE029C" w:rsidR="009E59FD" w:rsidRDefault="009E59FD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288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2CE26B" w14:textId="08E6E7DA" w:rsidR="009E59FD" w:rsidRDefault="009E59FD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19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F6DEE3" w14:textId="1D594D1F" w:rsidR="009E59FD" w:rsidRDefault="009E59FD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770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D19742" w14:textId="05F05736" w:rsidR="009E59FD" w:rsidRDefault="009E59FD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116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A4B54A" w14:textId="704E67E3" w:rsidR="009E59FD" w:rsidRDefault="009E59FD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68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CBAA74" w14:textId="0AF4754A" w:rsidR="009E59FD" w:rsidRDefault="009E59FD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51282" w14:textId="77777777" w:rsidR="002D189B" w:rsidRDefault="002D189B" w:rsidP="002D189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F2F4A">
              <w:rPr>
                <w:rFonts w:cstheme="minorHAnsi"/>
                <w:color w:val="000000"/>
                <w:sz w:val="18"/>
                <w:szCs w:val="18"/>
              </w:rPr>
              <w:t>Einsatz von technischer Unterst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ützung, </w:t>
            </w:r>
            <w:r w:rsidRPr="009F2F4A">
              <w:rPr>
                <w:rFonts w:cstheme="minorHAnsi"/>
                <w:color w:val="000000"/>
                <w:sz w:val="18"/>
                <w:szCs w:val="18"/>
              </w:rPr>
              <w:t>z.B.: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F2F4A">
              <w:rPr>
                <w:rFonts w:cstheme="minorHAnsi"/>
                <w:color w:val="000000"/>
                <w:sz w:val="18"/>
                <w:szCs w:val="18"/>
              </w:rPr>
              <w:t>Diktiergerät, Computer/Spracherkennung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F2F4A">
              <w:rPr>
                <w:rFonts w:cstheme="minorHAnsi"/>
                <w:color w:val="000000"/>
                <w:sz w:val="18"/>
                <w:szCs w:val="18"/>
              </w:rPr>
              <w:t>programm, geometrisches Zeichenprogramm, Spezialzirkel, adäquate S</w:t>
            </w:r>
            <w:r>
              <w:rPr>
                <w:rFonts w:cstheme="minorHAnsi"/>
                <w:color w:val="000000"/>
                <w:sz w:val="18"/>
                <w:szCs w:val="18"/>
              </w:rPr>
              <w:t>chreibgeräte wie dickere Stifte</w:t>
            </w:r>
          </w:p>
          <w:p w14:paraId="6A57046C" w14:textId="26941098" w:rsidR="009E59FD" w:rsidRDefault="002D189B" w:rsidP="002D189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D2CB4">
              <w:rPr>
                <w:rFonts w:cstheme="minorHAnsi"/>
                <w:i/>
                <w:color w:val="000000"/>
                <w:sz w:val="18"/>
                <w:szCs w:val="18"/>
              </w:rPr>
              <w:t>konkret:</w:t>
            </w:r>
          </w:p>
        </w:tc>
      </w:tr>
      <w:tr w:rsidR="002D189B" w14:paraId="30337597" w14:textId="77777777" w:rsidTr="002D189B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01326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D15FE6" w14:textId="200DA918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48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58A8EF" w14:textId="3FAF6C04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087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55C35F" w14:textId="770C1621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01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34F897" w14:textId="48AE76B2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735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3193F9" w14:textId="72F16FA2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141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066623" w14:textId="7C8FA68F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66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892CC6" w14:textId="0DD9C6AF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6BF1D4" w14:textId="77777777" w:rsidR="002D189B" w:rsidRDefault="00A620F5" w:rsidP="002D189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Keine Bewertung von Mitschriften/Abschriebe, stattdessen alternative Möglichkeiten, wie Fotos, Kopien</w:t>
            </w:r>
          </w:p>
          <w:p w14:paraId="14879388" w14:textId="76D201DA" w:rsidR="00A620F5" w:rsidRPr="00A620F5" w:rsidRDefault="00A620F5" w:rsidP="002D189B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620F5">
              <w:rPr>
                <w:rFonts w:cstheme="minorHAnsi"/>
                <w:i/>
                <w:color w:val="000000"/>
                <w:sz w:val="18"/>
                <w:szCs w:val="18"/>
              </w:rPr>
              <w:t>konkret:</w:t>
            </w:r>
          </w:p>
        </w:tc>
      </w:tr>
      <w:tr w:rsidR="002D189B" w14:paraId="5CC89E6E" w14:textId="77777777" w:rsidTr="003E4645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600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bottom w:val="single" w:sz="4" w:space="0" w:color="auto"/>
                </w:tcBorders>
                <w:vAlign w:val="center"/>
              </w:tcPr>
              <w:p w14:paraId="1D734056" w14:textId="51631AE6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401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977D5BE" w14:textId="29631E2A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912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354FC433" w14:textId="6566F9F5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580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50269AC3" w14:textId="1F91E103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532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740C1A8E" w14:textId="2F75260A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402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0F63B31F" w14:textId="5C021B50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391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bottom w:val="single" w:sz="4" w:space="0" w:color="auto"/>
                </w:tcBorders>
                <w:vAlign w:val="center"/>
              </w:tcPr>
              <w:p w14:paraId="7EDB77B6" w14:textId="556B5C09" w:rsidR="002D189B" w:rsidRDefault="002D189B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8C7DF3" w14:textId="3D10053A" w:rsidR="002D189B" w:rsidRDefault="002D189B" w:rsidP="002D2CB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Alternative Rollen/Aufgaben im Sportunterricht, z.B. Schiedsrichter, Regelwerk lernen, Referat, etc.</w:t>
            </w:r>
          </w:p>
        </w:tc>
      </w:tr>
      <w:tr w:rsidR="00BF37B7" w14:paraId="348B0DA3" w14:textId="77777777" w:rsidTr="003E4645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E953" w14:textId="1238BF4C" w:rsidR="004B5754" w:rsidRPr="009F2F4A" w:rsidRDefault="00BF37B7" w:rsidP="00BF37B7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F2F4A">
              <w:rPr>
                <w:rFonts w:cstheme="minorHAnsi"/>
                <w:b/>
                <w:sz w:val="18"/>
                <w:szCs w:val="18"/>
              </w:rPr>
              <w:t>Prüfungen (</w:t>
            </w:r>
            <w:r w:rsidR="004B5754" w:rsidRPr="009F2F4A">
              <w:rPr>
                <w:rFonts w:cstheme="minorHAnsi"/>
                <w:b/>
                <w:color w:val="000000"/>
                <w:sz w:val="18"/>
                <w:szCs w:val="18"/>
              </w:rPr>
              <w:t>Alle oben genannten NTA</w:t>
            </w:r>
            <w:r w:rsidR="009F2F4A">
              <w:rPr>
                <w:rFonts w:cstheme="minorHAnsi"/>
                <w:b/>
                <w:color w:val="000000"/>
                <w:sz w:val="18"/>
                <w:szCs w:val="18"/>
              </w:rPr>
              <w:t>s gelten auch in den Prüfungen)</w:t>
            </w:r>
          </w:p>
        </w:tc>
      </w:tr>
      <w:tr w:rsidR="004B5754" w:rsidRPr="00B044BB" w14:paraId="1B50F030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89500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D0E9A" w14:textId="2E842423" w:rsidR="004B5754" w:rsidRDefault="002D189B" w:rsidP="004B5754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4324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660836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14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55A010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143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EA523E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733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61E97E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651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475FDD" w14:textId="77777777" w:rsidR="004B5754" w:rsidRDefault="004B5754" w:rsidP="004B5754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393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357A01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78A4A3" w14:textId="28D80635" w:rsidR="004B5754" w:rsidRPr="00B044BB" w:rsidRDefault="004B5754" w:rsidP="004B575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Prüfungen in Einzelsituationen</w:t>
            </w:r>
          </w:p>
        </w:tc>
      </w:tr>
      <w:tr w:rsidR="004B5754" w:rsidRPr="00B044BB" w14:paraId="119E592F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94560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1B154B" w14:textId="77777777" w:rsidR="004B5754" w:rsidRDefault="004B5754" w:rsidP="004B5754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202469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0C8609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935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7ECC0D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531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67052E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441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3EBC95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731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D5782C" w14:textId="77777777" w:rsidR="004B5754" w:rsidRDefault="004B5754" w:rsidP="004B5754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145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6FF3DE" w14:textId="77777777" w:rsidR="004B5754" w:rsidRDefault="004B5754" w:rsidP="004B5754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E2D8A7" w14:textId="0A4705A2" w:rsidR="004B5754" w:rsidRPr="00B044BB" w:rsidRDefault="004B5754" w:rsidP="004B575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Zeitzugabe (max. 50%)</w:t>
            </w:r>
          </w:p>
        </w:tc>
      </w:tr>
      <w:tr w:rsidR="00BF37B7" w14:paraId="44822FA2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05777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BA5C9" w14:textId="3769BD98" w:rsidR="00BF37B7" w:rsidRDefault="00BF37B7" w:rsidP="009E59FD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299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33D69A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92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BCAFD4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B248B6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83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9C28C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437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D5897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00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07DAB9" w14:textId="77777777" w:rsidR="00BF37B7" w:rsidRDefault="00BF37B7" w:rsidP="00BF37B7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38716" w14:textId="0B1FCC12" w:rsidR="00BF37B7" w:rsidRPr="00134C6E" w:rsidRDefault="002D189B" w:rsidP="004B575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Individuelle Pausenregelung je nach physischer Belastbarkeit</w:t>
            </w:r>
          </w:p>
        </w:tc>
      </w:tr>
      <w:tr w:rsidR="002D2CB4" w14:paraId="302974D3" w14:textId="77777777" w:rsidTr="00BA1B00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39836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95F19A" w14:textId="69608D7C" w:rsidR="002D2CB4" w:rsidRDefault="002D2CB4" w:rsidP="009E59F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57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624C7A" w14:textId="1BA6F625" w:rsidR="002D2CB4" w:rsidRDefault="002D2CB4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812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1CD29E" w14:textId="333BD459" w:rsidR="002D2CB4" w:rsidRDefault="002D2CB4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06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C8B942" w14:textId="543264C9" w:rsidR="002D2CB4" w:rsidRDefault="002D2CB4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525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780C37" w14:textId="2383A7FB" w:rsidR="002D2CB4" w:rsidRDefault="002D2CB4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774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7981E8" w14:textId="7CF9D896" w:rsidR="002D2CB4" w:rsidRDefault="002D2CB4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168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7978A6" w14:textId="6A974C94" w:rsidR="002D2CB4" w:rsidRDefault="002D2CB4" w:rsidP="00BF37B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E4952C" w14:textId="77777777" w:rsidR="002D2CB4" w:rsidRDefault="002D2CB4" w:rsidP="002D2CB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Individuelle Bewertungskriterien, </w:t>
            </w:r>
            <w:r w:rsidRPr="002D2CB4">
              <w:rPr>
                <w:rFonts w:cstheme="minorHAnsi"/>
                <w:color w:val="000000"/>
                <w:sz w:val="18"/>
                <w:szCs w:val="18"/>
              </w:rPr>
              <w:t xml:space="preserve">z.B. Adaption von Regeln und Anpassung von Geräten, Reduzierung der Aufgaben, wenn </w:t>
            </w:r>
            <w:r>
              <w:rPr>
                <w:rFonts w:cstheme="minorHAnsi"/>
                <w:color w:val="000000"/>
                <w:sz w:val="18"/>
                <w:szCs w:val="18"/>
              </w:rPr>
              <w:t>eine Adaption nicht möglich ist</w:t>
            </w:r>
          </w:p>
          <w:p w14:paraId="56164A33" w14:textId="11F60B85" w:rsidR="00660F53" w:rsidRPr="00660F53" w:rsidRDefault="00660F53" w:rsidP="002D2CB4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660F53">
              <w:rPr>
                <w:rFonts w:cstheme="minorHAnsi"/>
                <w:i/>
                <w:color w:val="000000"/>
                <w:sz w:val="18"/>
                <w:szCs w:val="18"/>
              </w:rPr>
              <w:t>konkret:</w:t>
            </w:r>
          </w:p>
        </w:tc>
      </w:tr>
      <w:tr w:rsidR="00BA1B00" w14:paraId="2DD79267" w14:textId="77777777" w:rsidTr="00BA1B00">
        <w:trPr>
          <w:jc w:val="center"/>
        </w:trPr>
        <w:tc>
          <w:tcPr>
            <w:tcW w:w="48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F454F" w14:textId="77777777" w:rsidR="00BA1B00" w:rsidRPr="00CA0F6E" w:rsidRDefault="00BA1B00" w:rsidP="00BF37B7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2A4C0" w14:textId="77777777" w:rsidR="00BA1B00" w:rsidRDefault="00BA1B00" w:rsidP="00BF37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AE312A" w14:textId="77777777" w:rsidR="00BA1B00" w:rsidRDefault="00BA1B00" w:rsidP="00BF37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258">
              <w:rPr>
                <w:rFonts w:ascii="Arial" w:hAnsi="Arial" w:cs="Arial"/>
                <w:b/>
                <w:bCs/>
                <w:sz w:val="20"/>
                <w:szCs w:val="20"/>
              </w:rPr>
              <w:t>Weitere individuelle Konkretisierung</w:t>
            </w:r>
          </w:p>
          <w:p w14:paraId="47B2B506" w14:textId="2E2FBE8F" w:rsidR="00BA1B00" w:rsidRDefault="00BA1B00" w:rsidP="00BF37B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37B7" w14:paraId="42439EB1" w14:textId="77777777" w:rsidTr="002D189B">
        <w:trPr>
          <w:jc w:val="center"/>
        </w:trPr>
        <w:tc>
          <w:tcPr>
            <w:tcW w:w="1139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38254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78796D" w14:textId="1DE00B9B" w:rsidR="00BF37B7" w:rsidRDefault="002D189B" w:rsidP="009E59F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38390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gridSpan w:val="2"/>
                <w:tcBorders>
                  <w:top w:val="single" w:sz="4" w:space="0" w:color="FFFFFF" w:themeColor="background1"/>
                  <w:bottom w:val="nil"/>
                </w:tcBorders>
                <w:vAlign w:val="center"/>
              </w:tcPr>
              <w:p w14:paraId="18D726B0" w14:textId="16A28784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6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nil"/>
                </w:tcBorders>
                <w:vAlign w:val="center"/>
              </w:tcPr>
              <w:p w14:paraId="10F3EA7C" w14:textId="4B1FC146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87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nil"/>
                </w:tcBorders>
                <w:vAlign w:val="center"/>
              </w:tcPr>
              <w:p w14:paraId="78774187" w14:textId="2596E529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73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nil"/>
                </w:tcBorders>
                <w:vAlign w:val="center"/>
              </w:tcPr>
              <w:p w14:paraId="1219D7E0" w14:textId="71E747F6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54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nil"/>
                </w:tcBorders>
                <w:vAlign w:val="center"/>
              </w:tcPr>
              <w:p w14:paraId="047B5B5C" w14:textId="43501B21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02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FFFFFF" w:themeColor="background1"/>
                  <w:bottom w:val="nil"/>
                </w:tcBorders>
                <w:vAlign w:val="center"/>
              </w:tcPr>
              <w:p w14:paraId="0B6C87A1" w14:textId="2441A85B" w:rsidR="00BF37B7" w:rsidRPr="00CA0F6E" w:rsidRDefault="00BF37B7" w:rsidP="00BF37B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8" w:type="dxa"/>
            <w:tcBorders>
              <w:top w:val="single" w:sz="4" w:space="0" w:color="FFFFFF" w:themeColor="background1"/>
              <w:bottom w:val="nil"/>
            </w:tcBorders>
            <w:shd w:val="clear" w:color="auto" w:fill="E7E6E6" w:themeFill="background2"/>
            <w:vAlign w:val="center"/>
          </w:tcPr>
          <w:p w14:paraId="5D9BEF99" w14:textId="372AC64A" w:rsidR="00BF37B7" w:rsidRDefault="0079579F" w:rsidP="00BF37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Schulbegleitung mit folgenden Aufgaben: </w:t>
            </w:r>
          </w:p>
        </w:tc>
      </w:tr>
      <w:tr w:rsidR="00BA1B00" w14:paraId="138BBF21" w14:textId="77777777" w:rsidTr="002D189B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32821D8" w14:textId="77777777" w:rsidR="00BA1B00" w:rsidRDefault="00BA1B00" w:rsidP="009E5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vAlign w:val="center"/>
          </w:tcPr>
          <w:p w14:paraId="15A74798" w14:textId="77777777" w:rsidR="00BA1B00" w:rsidRDefault="00BA1B00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4D7249D1" w14:textId="77777777" w:rsidR="00BA1B00" w:rsidRDefault="00BA1B00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3486A839" w14:textId="77777777" w:rsidR="00BA1B00" w:rsidRDefault="00BA1B00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CF06F9F" w14:textId="77777777" w:rsidR="00BA1B00" w:rsidRDefault="00BA1B00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EF6E33B" w14:textId="77777777" w:rsidR="00BA1B00" w:rsidRDefault="00BA1B00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00781851" w14:textId="77777777" w:rsidR="00BA1B00" w:rsidRDefault="00BA1B00" w:rsidP="00BF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4992A7" w14:textId="4C43A7A0" w:rsidR="002D189B" w:rsidRDefault="002D189B" w:rsidP="00BF37B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634190F" w14:textId="77777777" w:rsidR="00EF6785" w:rsidRDefault="00EF67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785" w14:paraId="69E2FBD6" w14:textId="77777777" w:rsidTr="0079579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22FDC" w14:textId="77777777" w:rsidR="00EF6785" w:rsidRPr="00EF6785" w:rsidRDefault="00EF6785" w:rsidP="007957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</w:p>
        </w:tc>
      </w:tr>
      <w:tr w:rsidR="00EF6785" w14:paraId="17FEA48D" w14:textId="77777777" w:rsidTr="00B159F4">
        <w:trPr>
          <w:trHeight w:val="278"/>
        </w:trPr>
        <w:tc>
          <w:tcPr>
            <w:tcW w:w="9062" w:type="dxa"/>
            <w:tcBorders>
              <w:top w:val="single" w:sz="4" w:space="0" w:color="auto"/>
            </w:tcBorders>
          </w:tcPr>
          <w:p w14:paraId="3EC3BFA9" w14:textId="77777777" w:rsidR="00432654" w:rsidRDefault="00432654" w:rsidP="0079579F"/>
          <w:p w14:paraId="7072B2AA" w14:textId="77777777" w:rsidR="00B159F4" w:rsidRDefault="00B159F4" w:rsidP="0079579F"/>
          <w:p w14:paraId="6FE4D0CA" w14:textId="77777777" w:rsidR="00B159F4" w:rsidRDefault="00B159F4" w:rsidP="0079579F"/>
          <w:p w14:paraId="5C230654" w14:textId="77777777" w:rsidR="00B159F4" w:rsidRDefault="00B159F4" w:rsidP="0079579F"/>
          <w:p w14:paraId="52DD89DC" w14:textId="382AC70D" w:rsidR="00B159F4" w:rsidRDefault="00B159F4" w:rsidP="0079579F"/>
        </w:tc>
      </w:tr>
    </w:tbl>
    <w:p w14:paraId="1EFB70B8" w14:textId="5BB69330" w:rsidR="00EF6785" w:rsidRPr="00EF6785" w:rsidRDefault="00EF6785" w:rsidP="00432654">
      <w:pPr>
        <w:jc w:val="both"/>
        <w:rPr>
          <w:sz w:val="16"/>
          <w:szCs w:val="16"/>
        </w:rPr>
      </w:pPr>
      <w:r>
        <w:rPr>
          <w:sz w:val="16"/>
          <w:szCs w:val="16"/>
        </w:rPr>
        <w:t>Die hier dargestellten Nachteilsausgleiche erheben we</w:t>
      </w:r>
      <w:r w:rsidR="00F31258">
        <w:rPr>
          <w:sz w:val="16"/>
          <w:szCs w:val="16"/>
        </w:rPr>
        <w:t>der</w:t>
      </w:r>
      <w:r>
        <w:rPr>
          <w:sz w:val="16"/>
          <w:szCs w:val="16"/>
        </w:rPr>
        <w:t xml:space="preserve"> Anspruch auf </w:t>
      </w:r>
      <w:r w:rsidR="00432654">
        <w:rPr>
          <w:sz w:val="16"/>
          <w:szCs w:val="16"/>
        </w:rPr>
        <w:t>Vollständigkeit, noch stellen sie einen inhaltlichen Rechtsanspruch dar. 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 mit einer entsprechenden Diagnose haben einen Rechtsanspruch auf einen Nachteilsausgleich. Die inhaltliche Ausgestaltung liegt jedoch bei der Schule in Absprache mit</w:t>
      </w:r>
      <w:r w:rsidR="00F31258">
        <w:rPr>
          <w:sz w:val="16"/>
          <w:szCs w:val="16"/>
        </w:rPr>
        <w:t xml:space="preserve"> den</w:t>
      </w:r>
      <w:r w:rsidR="00432654">
        <w:rPr>
          <w:sz w:val="16"/>
          <w:szCs w:val="16"/>
        </w:rPr>
        <w:t xml:space="preserve"> Eltern und den</w:t>
      </w:r>
      <w:r w:rsidR="00E8722D">
        <w:rPr>
          <w:sz w:val="16"/>
          <w:szCs w:val="16"/>
        </w:rPr>
        <w:t xml:space="preserve"> </w:t>
      </w:r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 selbst. Sie bedarf einer dokumentierten Begründung und soll geeignet sein, den individuellen Nachteil auszugleichen.</w:t>
      </w:r>
    </w:p>
    <w:sectPr w:rsidR="00EF6785" w:rsidRPr="00EF6785" w:rsidSect="0079579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F4A48" w14:textId="77777777" w:rsidR="002D189B" w:rsidRDefault="002D189B" w:rsidP="00861CB9">
      <w:pPr>
        <w:spacing w:after="0" w:line="240" w:lineRule="auto"/>
      </w:pPr>
      <w:r>
        <w:separator/>
      </w:r>
    </w:p>
  </w:endnote>
  <w:endnote w:type="continuationSeparator" w:id="0">
    <w:p w14:paraId="50EBB9C1" w14:textId="77777777" w:rsidR="002D189B" w:rsidRDefault="002D189B" w:rsidP="0086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2174" w14:textId="77777777" w:rsidR="002D189B" w:rsidRDefault="002D189B" w:rsidP="00861CB9">
      <w:pPr>
        <w:spacing w:after="0" w:line="240" w:lineRule="auto"/>
      </w:pPr>
      <w:r>
        <w:separator/>
      </w:r>
    </w:p>
  </w:footnote>
  <w:footnote w:type="continuationSeparator" w:id="0">
    <w:p w14:paraId="044553FB" w14:textId="77777777" w:rsidR="002D189B" w:rsidRDefault="002D189B" w:rsidP="0086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3840" w14:textId="121FC148" w:rsidR="002D189B" w:rsidRDefault="00C02AB1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>
      <w:rPr>
        <w:b/>
        <w:bCs/>
        <w:sz w:val="28"/>
        <w:szCs w:val="28"/>
      </w:rPr>
      <w:t>Nachteilsausgleich</w:t>
    </w:r>
    <w:r w:rsidR="002D189B" w:rsidRPr="00861CB9">
      <w:rPr>
        <w:b/>
        <w:bCs/>
        <w:sz w:val="28"/>
        <w:szCs w:val="28"/>
      </w:rPr>
      <w:t xml:space="preserve"> für Schüler und Schülerinnen </w:t>
    </w:r>
  </w:p>
  <w:p w14:paraId="5E17AC2A" w14:textId="1E1C16AE" w:rsidR="002D189B" w:rsidRPr="00861CB9" w:rsidRDefault="002D189B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 w:rsidRPr="00861CB9">
      <w:rPr>
        <w:b/>
        <w:bCs/>
        <w:sz w:val="28"/>
        <w:szCs w:val="28"/>
      </w:rPr>
      <w:t xml:space="preserve">mit </w:t>
    </w:r>
    <w:r>
      <w:rPr>
        <w:b/>
        <w:bCs/>
        <w:sz w:val="28"/>
        <w:szCs w:val="28"/>
      </w:rPr>
      <w:t>einem festgestellten sonderpädagogischen Unterstützungsbedarf im Bereich KME (Körperlich-motorische Entwicklung)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DD4"/>
    <w:multiLevelType w:val="hybridMultilevel"/>
    <w:tmpl w:val="63E83ED0"/>
    <w:lvl w:ilvl="0" w:tplc="3D5EBE5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2F9C"/>
    <w:multiLevelType w:val="hybridMultilevel"/>
    <w:tmpl w:val="6AE2C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3EA4"/>
    <w:multiLevelType w:val="hybridMultilevel"/>
    <w:tmpl w:val="B6C2CA12"/>
    <w:lvl w:ilvl="0" w:tplc="39862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D31"/>
    <w:multiLevelType w:val="hybridMultilevel"/>
    <w:tmpl w:val="541E6E62"/>
    <w:lvl w:ilvl="0" w:tplc="C3845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9"/>
    <w:rsid w:val="00003571"/>
    <w:rsid w:val="00041BCC"/>
    <w:rsid w:val="00097277"/>
    <w:rsid w:val="00134C6E"/>
    <w:rsid w:val="00141FC3"/>
    <w:rsid w:val="00184CC2"/>
    <w:rsid w:val="001F62D3"/>
    <w:rsid w:val="00294B6C"/>
    <w:rsid w:val="002A3E57"/>
    <w:rsid w:val="002C215B"/>
    <w:rsid w:val="002D189B"/>
    <w:rsid w:val="002D2CB4"/>
    <w:rsid w:val="002D703B"/>
    <w:rsid w:val="003566A3"/>
    <w:rsid w:val="003E4645"/>
    <w:rsid w:val="003F022D"/>
    <w:rsid w:val="00432654"/>
    <w:rsid w:val="00465856"/>
    <w:rsid w:val="004B5754"/>
    <w:rsid w:val="006102E6"/>
    <w:rsid w:val="00660F53"/>
    <w:rsid w:val="0068761A"/>
    <w:rsid w:val="006C282D"/>
    <w:rsid w:val="00712E75"/>
    <w:rsid w:val="0079579F"/>
    <w:rsid w:val="007B1B4C"/>
    <w:rsid w:val="007E372F"/>
    <w:rsid w:val="007F666F"/>
    <w:rsid w:val="00861CB9"/>
    <w:rsid w:val="00866F2A"/>
    <w:rsid w:val="008F00AD"/>
    <w:rsid w:val="009E59FD"/>
    <w:rsid w:val="009F2F4A"/>
    <w:rsid w:val="00A620F5"/>
    <w:rsid w:val="00AC401A"/>
    <w:rsid w:val="00B044BB"/>
    <w:rsid w:val="00B07608"/>
    <w:rsid w:val="00B148F3"/>
    <w:rsid w:val="00B159F4"/>
    <w:rsid w:val="00B4505C"/>
    <w:rsid w:val="00B53D6C"/>
    <w:rsid w:val="00BA1B00"/>
    <w:rsid w:val="00BA54F1"/>
    <w:rsid w:val="00BB2E6F"/>
    <w:rsid w:val="00BF37B7"/>
    <w:rsid w:val="00C02AB1"/>
    <w:rsid w:val="00C77A1F"/>
    <w:rsid w:val="00D02A69"/>
    <w:rsid w:val="00D35C52"/>
    <w:rsid w:val="00D80108"/>
    <w:rsid w:val="00DA58B7"/>
    <w:rsid w:val="00DB47A6"/>
    <w:rsid w:val="00E50183"/>
    <w:rsid w:val="00E8722D"/>
    <w:rsid w:val="00ED3E8A"/>
    <w:rsid w:val="00EE5307"/>
    <w:rsid w:val="00EF6785"/>
    <w:rsid w:val="00F31258"/>
    <w:rsid w:val="00F85558"/>
    <w:rsid w:val="00FB5285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FF31"/>
  <w15:chartTrackingRefBased/>
  <w15:docId w15:val="{00184459-82DD-44F4-B20C-FDC531A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57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CB9"/>
  </w:style>
  <w:style w:type="paragraph" w:styleId="Fuzeile">
    <w:name w:val="footer"/>
    <w:basedOn w:val="Standard"/>
    <w:link w:val="Fu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CB9"/>
  </w:style>
  <w:style w:type="table" w:styleId="Tabellenraster">
    <w:name w:val="Table Grid"/>
    <w:basedOn w:val="NormaleTabelle"/>
    <w:uiPriority w:val="39"/>
    <w:rsid w:val="0086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Altenhof</dc:creator>
  <cp:keywords/>
  <dc:description/>
  <cp:lastModifiedBy>Brockmeier, Guido</cp:lastModifiedBy>
  <cp:revision>3</cp:revision>
  <cp:lastPrinted>2020-01-08T06:40:00Z</cp:lastPrinted>
  <dcterms:created xsi:type="dcterms:W3CDTF">2023-11-13T07:03:00Z</dcterms:created>
  <dcterms:modified xsi:type="dcterms:W3CDTF">2025-02-25T10:03:00Z</dcterms:modified>
</cp:coreProperties>
</file>